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12497" w14:textId="7F45DDD9" w:rsidR="004B0A0A" w:rsidRDefault="00544317" w:rsidP="00544317">
      <w:pPr>
        <w:pStyle w:val="Title"/>
      </w:pPr>
      <w:r>
        <w:t>Doubt Becomes Faith</w:t>
      </w:r>
    </w:p>
    <w:p w14:paraId="365CC33F" w14:textId="72431BE5" w:rsidR="00E053ED" w:rsidRDefault="00E053ED" w:rsidP="00E053ED">
      <w:pPr>
        <w:pStyle w:val="Subtitle"/>
      </w:pPr>
      <w:r>
        <w:t xml:space="preserve">John 20:24-29 / 21 April 2019 / Easter 2019: </w:t>
      </w:r>
      <w:r w:rsidR="00C6101F">
        <w:t>Life and Power in John</w:t>
      </w:r>
    </w:p>
    <w:p w14:paraId="13922771" w14:textId="0E153AD3" w:rsidR="00C6101F" w:rsidRDefault="00E00F24" w:rsidP="00C6101F">
      <w:r>
        <w:rPr>
          <w:b/>
        </w:rPr>
        <w:t>The Unbelievable Truth (24-25)</w:t>
      </w:r>
    </w:p>
    <w:p w14:paraId="5F7E6D0B" w14:textId="4D6C0009" w:rsidR="00E00F24" w:rsidRDefault="008A64C4" w:rsidP="00E00F24">
      <w:pPr>
        <w:pStyle w:val="ListParagraph"/>
        <w:numPr>
          <w:ilvl w:val="0"/>
          <w:numId w:val="1"/>
        </w:numPr>
      </w:pPr>
      <w:r>
        <w:t>Failure to believe the _________________ word</w:t>
      </w:r>
    </w:p>
    <w:p w14:paraId="434A41DF" w14:textId="3810A01D" w:rsidR="00CB291C" w:rsidRPr="00CB291C" w:rsidRDefault="009E16E1" w:rsidP="00CB291C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1 Timothy 3:15; </w:t>
      </w:r>
      <w:r w:rsidR="00F92A68">
        <w:rPr>
          <w:rFonts w:ascii="DejaVu Sans Condensed" w:hAnsi="DejaVu Sans Condensed" w:cs="DejaVu Sans Condensed"/>
          <w:i/>
          <w:sz w:val="20"/>
          <w:szCs w:val="20"/>
        </w:rPr>
        <w:t>1 Thessalonians 2:13</w:t>
      </w:r>
    </w:p>
    <w:p w14:paraId="4603D596" w14:textId="48FDE7D2" w:rsidR="008A64C4" w:rsidRDefault="008A64C4" w:rsidP="00E00F24">
      <w:pPr>
        <w:pStyle w:val="ListParagraph"/>
        <w:numPr>
          <w:ilvl w:val="0"/>
          <w:numId w:val="1"/>
        </w:numPr>
      </w:pPr>
      <w:r>
        <w:t>Failure to believe the _________________ word</w:t>
      </w:r>
    </w:p>
    <w:p w14:paraId="29D57151" w14:textId="10EA075D" w:rsidR="00B30E76" w:rsidRDefault="0042063C" w:rsidP="00B30E76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John 2:19-22; Matthew 12:39-40</w:t>
      </w:r>
      <w:r w:rsidR="0042238F">
        <w:rPr>
          <w:rFonts w:ascii="DejaVu Sans Condensed" w:hAnsi="DejaVu Sans Condensed" w:cs="DejaVu Sans Condensed"/>
          <w:i/>
          <w:sz w:val="20"/>
          <w:szCs w:val="20"/>
        </w:rPr>
        <w:t>, 16:21, 27:62-64</w:t>
      </w:r>
    </w:p>
    <w:p w14:paraId="7D292F02" w14:textId="2FFD50B8" w:rsidR="00D2365B" w:rsidRDefault="00D2365B" w:rsidP="00B30E76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</w:p>
    <w:p w14:paraId="240E7963" w14:textId="5742226D" w:rsidR="00D2365B" w:rsidRDefault="00D2365B" w:rsidP="00D2365B">
      <w:pPr>
        <w:rPr>
          <w:b/>
        </w:rPr>
      </w:pPr>
      <w:r>
        <w:rPr>
          <w:b/>
        </w:rPr>
        <w:t>The Undeniable Truth (26-28)</w:t>
      </w:r>
    </w:p>
    <w:p w14:paraId="71127551" w14:textId="3B99C190" w:rsidR="00411A3A" w:rsidRDefault="00411A3A" w:rsidP="00411A3A">
      <w:pPr>
        <w:pStyle w:val="ListParagraph"/>
        <w:numPr>
          <w:ilvl w:val="0"/>
          <w:numId w:val="1"/>
        </w:numPr>
      </w:pPr>
      <w:r>
        <w:t>The risen Lord’s _________________</w:t>
      </w:r>
    </w:p>
    <w:p w14:paraId="6C2B8AC7" w14:textId="61DB5F35" w:rsidR="00411A3A" w:rsidRPr="00CB291C" w:rsidRDefault="00C53461" w:rsidP="00411A3A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Luke 24:31</w:t>
      </w:r>
      <w:r w:rsidR="00B81B22">
        <w:rPr>
          <w:rFonts w:ascii="DejaVu Sans Condensed" w:hAnsi="DejaVu Sans Condensed" w:cs="DejaVu Sans Condensed"/>
          <w:i/>
          <w:sz w:val="20"/>
          <w:szCs w:val="20"/>
        </w:rPr>
        <w:t>, 51</w:t>
      </w:r>
    </w:p>
    <w:p w14:paraId="473BC185" w14:textId="77777777" w:rsidR="006D5D5E" w:rsidRDefault="006D5D5E" w:rsidP="006D5D5E">
      <w:pPr>
        <w:pStyle w:val="ListParagraph"/>
        <w:numPr>
          <w:ilvl w:val="0"/>
          <w:numId w:val="1"/>
        </w:numPr>
      </w:pPr>
      <w:r>
        <w:t>The risen Lord’s _________________</w:t>
      </w:r>
    </w:p>
    <w:p w14:paraId="58E3B7D2" w14:textId="0743AB28" w:rsidR="00411A3A" w:rsidRDefault="00271DFB" w:rsidP="00411A3A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Luke 7:13; </w:t>
      </w:r>
      <w:r w:rsidR="005C0848">
        <w:rPr>
          <w:rFonts w:ascii="DejaVu Sans Condensed" w:hAnsi="DejaVu Sans Condensed" w:cs="DejaVu Sans Condensed"/>
          <w:i/>
          <w:sz w:val="20"/>
          <w:szCs w:val="20"/>
        </w:rPr>
        <w:t xml:space="preserve">Hebrews </w:t>
      </w:r>
      <w:r w:rsidR="00626EF1">
        <w:rPr>
          <w:rFonts w:ascii="DejaVu Sans Condensed" w:hAnsi="DejaVu Sans Condensed" w:cs="DejaVu Sans Condensed"/>
          <w:i/>
          <w:sz w:val="20"/>
          <w:szCs w:val="20"/>
        </w:rPr>
        <w:t xml:space="preserve">2:17, </w:t>
      </w:r>
      <w:r w:rsidR="005C0848">
        <w:rPr>
          <w:rFonts w:ascii="DejaVu Sans Condensed" w:hAnsi="DejaVu Sans Condensed" w:cs="DejaVu Sans Condensed"/>
          <w:i/>
          <w:sz w:val="20"/>
          <w:szCs w:val="20"/>
        </w:rPr>
        <w:t>4:15</w:t>
      </w:r>
    </w:p>
    <w:p w14:paraId="330FD872" w14:textId="466B5DB2" w:rsidR="00411A3A" w:rsidRDefault="00543920" w:rsidP="00411A3A">
      <w:pPr>
        <w:pStyle w:val="ListParagraph"/>
        <w:numPr>
          <w:ilvl w:val="0"/>
          <w:numId w:val="1"/>
        </w:numPr>
      </w:pPr>
      <w:r>
        <w:t>The risen Lord’s _________________</w:t>
      </w:r>
    </w:p>
    <w:p w14:paraId="01EF4923" w14:textId="552B9956" w:rsidR="00411A3A" w:rsidRPr="00CB291C" w:rsidRDefault="00BB0126" w:rsidP="00411A3A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Revelation 3:5, 11, </w:t>
      </w:r>
      <w:r w:rsidR="002F12F2">
        <w:rPr>
          <w:rFonts w:ascii="DejaVu Sans Condensed" w:hAnsi="DejaVu Sans Condensed" w:cs="DejaVu Sans Condensed"/>
          <w:i/>
          <w:sz w:val="20"/>
          <w:szCs w:val="20"/>
        </w:rPr>
        <w:t>21</w:t>
      </w:r>
    </w:p>
    <w:p w14:paraId="53D56E46" w14:textId="43CF8554" w:rsidR="00411A3A" w:rsidRDefault="00543920" w:rsidP="00411A3A">
      <w:pPr>
        <w:pStyle w:val="ListParagraph"/>
        <w:numPr>
          <w:ilvl w:val="0"/>
          <w:numId w:val="1"/>
        </w:numPr>
      </w:pPr>
      <w:r>
        <w:t>The risen Lord’s _________________</w:t>
      </w:r>
    </w:p>
    <w:p w14:paraId="1F2F99D9" w14:textId="58FEEA79" w:rsidR="00411A3A" w:rsidRPr="0022704C" w:rsidRDefault="00407D06" w:rsidP="0022704C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Hebrews 1:6</w:t>
      </w:r>
      <w:r w:rsidR="00377602">
        <w:rPr>
          <w:rFonts w:ascii="DejaVu Sans Condensed" w:hAnsi="DejaVu Sans Condensed" w:cs="DejaVu Sans Condensed"/>
          <w:i/>
          <w:sz w:val="20"/>
          <w:szCs w:val="20"/>
        </w:rPr>
        <w:t xml:space="preserve">; Matthew </w:t>
      </w:r>
      <w:r w:rsidR="00AF3F51">
        <w:rPr>
          <w:rFonts w:ascii="DejaVu Sans Condensed" w:hAnsi="DejaVu Sans Condensed" w:cs="DejaVu Sans Condensed"/>
          <w:i/>
          <w:sz w:val="20"/>
          <w:szCs w:val="20"/>
        </w:rPr>
        <w:t xml:space="preserve">14:33, </w:t>
      </w:r>
      <w:r w:rsidR="00377602">
        <w:rPr>
          <w:rFonts w:ascii="DejaVu Sans Condensed" w:hAnsi="DejaVu Sans Condensed" w:cs="DejaVu Sans Condensed"/>
          <w:i/>
          <w:sz w:val="20"/>
          <w:szCs w:val="20"/>
        </w:rPr>
        <w:t>28:</w:t>
      </w:r>
      <w:r w:rsidR="00187458">
        <w:rPr>
          <w:rFonts w:ascii="DejaVu Sans Condensed" w:hAnsi="DejaVu Sans Condensed" w:cs="DejaVu Sans Condensed"/>
          <w:i/>
          <w:sz w:val="20"/>
          <w:szCs w:val="20"/>
        </w:rPr>
        <w:t xml:space="preserve">9, </w:t>
      </w:r>
      <w:r w:rsidR="00377602">
        <w:rPr>
          <w:rFonts w:ascii="DejaVu Sans Condensed" w:hAnsi="DejaVu Sans Condensed" w:cs="DejaVu Sans Condensed"/>
          <w:i/>
          <w:sz w:val="20"/>
          <w:szCs w:val="20"/>
        </w:rPr>
        <w:t>17</w:t>
      </w:r>
    </w:p>
    <w:p w14:paraId="38654378" w14:textId="77777777" w:rsidR="0022704C" w:rsidRDefault="0022704C" w:rsidP="00D2365B">
      <w:pPr>
        <w:rPr>
          <w:b/>
        </w:rPr>
      </w:pPr>
    </w:p>
    <w:p w14:paraId="79343E93" w14:textId="46760331" w:rsidR="009448E2" w:rsidRPr="0022704C" w:rsidRDefault="009448E2" w:rsidP="00D2365B">
      <w:pPr>
        <w:rPr>
          <w:b/>
        </w:rPr>
      </w:pPr>
      <w:r w:rsidRPr="0022704C">
        <w:rPr>
          <w:b/>
        </w:rPr>
        <w:t>The Undefeatable Truth (29)</w:t>
      </w:r>
    </w:p>
    <w:p w14:paraId="4A3BE307" w14:textId="4D125903" w:rsidR="006D5D5E" w:rsidRDefault="009F72AB" w:rsidP="006D5D5E">
      <w:pPr>
        <w:pStyle w:val="ListParagraph"/>
        <w:numPr>
          <w:ilvl w:val="0"/>
          <w:numId w:val="1"/>
        </w:numPr>
      </w:pPr>
      <w:r>
        <w:t>Faith believes without</w:t>
      </w:r>
      <w:r w:rsidR="006D5D5E">
        <w:t xml:space="preserve"> _________________</w:t>
      </w:r>
    </w:p>
    <w:p w14:paraId="768166BF" w14:textId="4C9F3E02" w:rsidR="006D5D5E" w:rsidRPr="00CB291C" w:rsidRDefault="00BC1DDB" w:rsidP="006D5D5E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2 Corinthians </w:t>
      </w:r>
      <w:r w:rsidR="00280379">
        <w:rPr>
          <w:rFonts w:ascii="DejaVu Sans Condensed" w:hAnsi="DejaVu Sans Condensed" w:cs="DejaVu Sans Condensed"/>
          <w:i/>
          <w:sz w:val="20"/>
          <w:szCs w:val="20"/>
        </w:rPr>
        <w:t xml:space="preserve">4:18, </w:t>
      </w:r>
      <w:r>
        <w:rPr>
          <w:rFonts w:ascii="DejaVu Sans Condensed" w:hAnsi="DejaVu Sans Condensed" w:cs="DejaVu Sans Condensed"/>
          <w:i/>
          <w:sz w:val="20"/>
          <w:szCs w:val="20"/>
        </w:rPr>
        <w:t>5:7</w:t>
      </w:r>
      <w:r w:rsidR="00BD63BB">
        <w:rPr>
          <w:rFonts w:ascii="DejaVu Sans Condensed" w:hAnsi="DejaVu Sans Condensed" w:cs="DejaVu Sans Condensed"/>
          <w:i/>
          <w:sz w:val="20"/>
          <w:szCs w:val="20"/>
        </w:rPr>
        <w:t>; Romans 8:24; Hebrews 11:1</w:t>
      </w:r>
    </w:p>
    <w:p w14:paraId="5D4F9A1B" w14:textId="772E183C" w:rsidR="006D5D5E" w:rsidRDefault="009F72AB" w:rsidP="006D5D5E">
      <w:pPr>
        <w:pStyle w:val="ListParagraph"/>
        <w:numPr>
          <w:ilvl w:val="0"/>
          <w:numId w:val="1"/>
        </w:numPr>
      </w:pPr>
      <w:r>
        <w:t>Faith believes with</w:t>
      </w:r>
      <w:r w:rsidR="006D5D5E">
        <w:t xml:space="preserve"> _________________</w:t>
      </w:r>
    </w:p>
    <w:p w14:paraId="51D7ED3A" w14:textId="06502599" w:rsidR="006D5D5E" w:rsidRDefault="003C6F66" w:rsidP="006D5D5E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Acts 17:</w:t>
      </w:r>
      <w:r w:rsidR="00C63044">
        <w:rPr>
          <w:rFonts w:ascii="DejaVu Sans Condensed" w:hAnsi="DejaVu Sans Condensed" w:cs="DejaVu Sans Condensed"/>
          <w:i/>
          <w:sz w:val="20"/>
          <w:szCs w:val="20"/>
        </w:rPr>
        <w:t xml:space="preserve">17, </w:t>
      </w:r>
      <w:r w:rsidR="007240A7">
        <w:rPr>
          <w:rFonts w:ascii="DejaVu Sans Condensed" w:hAnsi="DejaVu Sans Condensed" w:cs="DejaVu Sans Condensed"/>
          <w:i/>
          <w:sz w:val="20"/>
          <w:szCs w:val="20"/>
        </w:rPr>
        <w:t>23</w:t>
      </w:r>
      <w:r w:rsidR="00806948">
        <w:rPr>
          <w:rFonts w:ascii="DejaVu Sans Condensed" w:hAnsi="DejaVu Sans Condensed" w:cs="DejaVu Sans Condensed"/>
          <w:i/>
          <w:sz w:val="20"/>
          <w:szCs w:val="20"/>
        </w:rPr>
        <w:t>; 1 Peter 3:15</w:t>
      </w:r>
    </w:p>
    <w:p w14:paraId="63B4A7BB" w14:textId="07D7BF9E" w:rsidR="006D5D5E" w:rsidRDefault="00E97E9D" w:rsidP="006D5D5E">
      <w:pPr>
        <w:pStyle w:val="ListParagraph"/>
        <w:numPr>
          <w:ilvl w:val="1"/>
          <w:numId w:val="1"/>
        </w:numPr>
      </w:pPr>
      <w:r>
        <w:t>Christianity started in</w:t>
      </w:r>
      <w:r w:rsidR="006D5D5E">
        <w:t xml:space="preserve"> _________________</w:t>
      </w:r>
    </w:p>
    <w:p w14:paraId="24938CB9" w14:textId="4A4062F4" w:rsidR="006D5D5E" w:rsidRPr="00CB291C" w:rsidRDefault="006551A8" w:rsidP="006D5D5E">
      <w:pPr>
        <w:pStyle w:val="ListParagraph"/>
        <w:ind w:left="1080" w:firstLine="360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Acts 2:1</w:t>
      </w:r>
      <w:r w:rsidR="005679AC">
        <w:rPr>
          <w:rFonts w:ascii="DejaVu Sans Condensed" w:hAnsi="DejaVu Sans Condensed" w:cs="DejaVu Sans Condensed"/>
          <w:i/>
          <w:sz w:val="20"/>
          <w:szCs w:val="20"/>
        </w:rPr>
        <w:t>4</w:t>
      </w:r>
      <w:r w:rsidR="004519EF">
        <w:rPr>
          <w:rFonts w:ascii="DejaVu Sans Condensed" w:hAnsi="DejaVu Sans Condensed" w:cs="DejaVu Sans Condensed"/>
          <w:i/>
          <w:sz w:val="20"/>
          <w:szCs w:val="20"/>
        </w:rPr>
        <w:t>, 4:16</w:t>
      </w:r>
      <w:r w:rsidR="000D5C05">
        <w:rPr>
          <w:rFonts w:ascii="DejaVu Sans Condensed" w:hAnsi="DejaVu Sans Condensed" w:cs="DejaVu Sans Condensed"/>
          <w:i/>
          <w:sz w:val="20"/>
          <w:szCs w:val="20"/>
        </w:rPr>
        <w:t>, 5:28</w:t>
      </w:r>
    </w:p>
    <w:p w14:paraId="4B8A5C3D" w14:textId="0D4A4D47" w:rsidR="006D5D5E" w:rsidRDefault="00E97E9D" w:rsidP="006D5D5E">
      <w:pPr>
        <w:pStyle w:val="ListParagraph"/>
        <w:numPr>
          <w:ilvl w:val="1"/>
          <w:numId w:val="1"/>
        </w:numPr>
      </w:pPr>
      <w:r>
        <w:t>Christianity started with</w:t>
      </w:r>
      <w:r w:rsidR="006D5D5E">
        <w:t xml:space="preserve"> _______________</w:t>
      </w:r>
    </w:p>
    <w:p w14:paraId="1601717F" w14:textId="487F4BBD" w:rsidR="006D5D5E" w:rsidRDefault="000B7C8C" w:rsidP="006D5D5E">
      <w:pPr>
        <w:pStyle w:val="ListParagraph"/>
        <w:ind w:left="1080" w:firstLine="360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Matthew 28:11-15</w:t>
      </w:r>
      <w:r w:rsidR="00C52838">
        <w:rPr>
          <w:rFonts w:ascii="DejaVu Sans Condensed" w:hAnsi="DejaVu Sans Condensed" w:cs="DejaVu Sans Condensed"/>
          <w:i/>
          <w:sz w:val="20"/>
          <w:szCs w:val="20"/>
        </w:rPr>
        <w:t>; John 20:1-10</w:t>
      </w:r>
    </w:p>
    <w:p w14:paraId="30AC3E5B" w14:textId="77777777" w:rsidR="00E768D7" w:rsidRDefault="00E768D7" w:rsidP="00E768D7">
      <w:pPr>
        <w:pStyle w:val="ListParagraph"/>
        <w:numPr>
          <w:ilvl w:val="1"/>
          <w:numId w:val="1"/>
        </w:numPr>
      </w:pPr>
      <w:r>
        <w:t>Christianity started with _______________</w:t>
      </w:r>
    </w:p>
    <w:p w14:paraId="6C5915F5" w14:textId="2EABF971" w:rsidR="00E768D7" w:rsidRDefault="00E768D7" w:rsidP="00E768D7">
      <w:pPr>
        <w:pStyle w:val="ListParagraph"/>
        <w:ind w:left="1080" w:firstLine="360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Acts 12:2</w:t>
      </w:r>
      <w:r w:rsidR="000668FE">
        <w:rPr>
          <w:rFonts w:ascii="DejaVu Sans Condensed" w:hAnsi="DejaVu Sans Condensed" w:cs="DejaVu Sans Condensed"/>
          <w:i/>
          <w:sz w:val="20"/>
          <w:szCs w:val="20"/>
        </w:rPr>
        <w:t xml:space="preserve">; </w:t>
      </w:r>
      <w:r w:rsidR="00C433B1">
        <w:rPr>
          <w:rFonts w:ascii="DejaVu Sans Condensed" w:hAnsi="DejaVu Sans Condensed" w:cs="DejaVu Sans Condensed"/>
          <w:i/>
          <w:sz w:val="20"/>
          <w:szCs w:val="20"/>
        </w:rPr>
        <w:t>John 21:18-19</w:t>
      </w:r>
    </w:p>
    <w:p w14:paraId="2A36B0D1" w14:textId="77777777" w:rsidR="0094709B" w:rsidRDefault="0094709B" w:rsidP="00E768D7">
      <w:pPr>
        <w:pStyle w:val="ListParagraph"/>
        <w:ind w:left="1080" w:firstLine="360"/>
        <w:rPr>
          <w:rFonts w:ascii="DejaVu Sans Condensed" w:hAnsi="DejaVu Sans Condensed" w:cs="DejaVu Sans Condensed"/>
          <w:i/>
          <w:sz w:val="20"/>
          <w:szCs w:val="20"/>
        </w:rPr>
      </w:pPr>
    </w:p>
    <w:p w14:paraId="6B2C082D" w14:textId="0CC5E0F8" w:rsidR="00B24CF9" w:rsidRPr="00BB7DEF" w:rsidRDefault="00B24CF9" w:rsidP="00BB7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BB7DEF">
        <w:rPr>
          <w:b/>
        </w:rPr>
        <w:t>God’s Word for Us Today</w:t>
      </w:r>
    </w:p>
    <w:p w14:paraId="5878CFB0" w14:textId="2866B4C2" w:rsidR="004E15DA" w:rsidRPr="004E15DA" w:rsidRDefault="004E15DA" w:rsidP="00BB7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4E15DA">
        <w:t xml:space="preserve">Jesus calls us to </w:t>
      </w:r>
      <w:r>
        <w:t>believe</w:t>
      </w:r>
      <w:r w:rsidRPr="004E15DA">
        <w:t xml:space="preserve"> his resurrection</w:t>
      </w:r>
      <w:r>
        <w:t xml:space="preserve"> </w:t>
      </w:r>
      <w:r w:rsidRPr="004E15DA">
        <w:t>and worship him as Lord and God.</w:t>
      </w:r>
    </w:p>
    <w:p w14:paraId="1E544524" w14:textId="4AE4268C" w:rsidR="00B24CF9" w:rsidRDefault="00B24CF9" w:rsidP="00D2365B"/>
    <w:p w14:paraId="2DA7AF23" w14:textId="14F6A93C" w:rsidR="00BB7DEF" w:rsidRDefault="00BB7DEF" w:rsidP="00D2365B"/>
    <w:p w14:paraId="55C71C44" w14:textId="77777777" w:rsidR="00BB7DEF" w:rsidRDefault="00BB7DEF" w:rsidP="00D2365B"/>
    <w:p w14:paraId="2BD0B94F" w14:textId="529442C1" w:rsidR="00B24CF9" w:rsidRDefault="00B24CF9" w:rsidP="00D2365B"/>
    <w:p w14:paraId="1CD1CF17" w14:textId="38026B30" w:rsidR="00BB7DEF" w:rsidRDefault="00BB7DEF" w:rsidP="00D2365B"/>
    <w:p w14:paraId="4FD6F55E" w14:textId="048FE454" w:rsidR="00BB7DEF" w:rsidRDefault="00BB7DEF" w:rsidP="00D2365B"/>
    <w:p w14:paraId="1F372171" w14:textId="77777777" w:rsidR="00BB7DEF" w:rsidRDefault="00BB7DEF" w:rsidP="00D2365B"/>
    <w:p w14:paraId="528E6E1B" w14:textId="600B47DC" w:rsidR="006D5D5E" w:rsidRPr="00BB7DEF" w:rsidRDefault="0094709B" w:rsidP="00BB7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B7DEF">
        <w:rPr>
          <w:b/>
        </w:rPr>
        <w:t>A Sample Prayer of Faith</w:t>
      </w:r>
    </w:p>
    <w:p w14:paraId="46785E6F" w14:textId="233B7010" w:rsidR="0094709B" w:rsidRPr="00BB7DEF" w:rsidRDefault="0022704C" w:rsidP="00BB7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B7DEF">
        <w:rPr>
          <w:sz w:val="24"/>
        </w:rPr>
        <w:t xml:space="preserve">God, I realize that I have </w:t>
      </w:r>
      <w:r w:rsidR="00172EF5" w:rsidRPr="00BB7DEF">
        <w:rPr>
          <w:sz w:val="24"/>
        </w:rPr>
        <w:t xml:space="preserve">betrayed you by my words and actions and thoughts, by the wrong things I have done and by the right things I have failed to do.  I have not loved you with my whole heart. I have not loved my neighbor as myself. I have sinned against you and deserve only </w:t>
      </w:r>
      <w:r w:rsidR="002B14B7" w:rsidRPr="00BB7DEF">
        <w:rPr>
          <w:sz w:val="24"/>
        </w:rPr>
        <w:t>the penalty your law requires: eternal death</w:t>
      </w:r>
      <w:r w:rsidR="00296A35" w:rsidRPr="00BB7DEF">
        <w:rPr>
          <w:sz w:val="24"/>
        </w:rPr>
        <w:t xml:space="preserve"> in your holy wrath</w:t>
      </w:r>
      <w:r w:rsidR="002B14B7" w:rsidRPr="00BB7DEF">
        <w:rPr>
          <w:sz w:val="24"/>
        </w:rPr>
        <w:t>. I believe that Jesus die</w:t>
      </w:r>
      <w:r w:rsidR="006D6E14" w:rsidRPr="00BB7DEF">
        <w:rPr>
          <w:sz w:val="24"/>
        </w:rPr>
        <w:t>d to save his people</w:t>
      </w:r>
      <w:r w:rsidR="00296A35" w:rsidRPr="00BB7DEF">
        <w:rPr>
          <w:sz w:val="24"/>
        </w:rPr>
        <w:t xml:space="preserve">, taking their wrath </w:t>
      </w:r>
      <w:r w:rsidR="00026C58" w:rsidRPr="00BB7DEF">
        <w:rPr>
          <w:sz w:val="24"/>
        </w:rPr>
        <w:t>upon himself on the cross.  My only hope for eternal life is in him</w:t>
      </w:r>
      <w:r w:rsidR="001B32D4" w:rsidRPr="00BB7DEF">
        <w:rPr>
          <w:sz w:val="24"/>
        </w:rPr>
        <w:t xml:space="preserve">. I believe that he has done everything to save his </w:t>
      </w:r>
      <w:r w:rsidR="00460905" w:rsidRPr="00BB7DEF">
        <w:rPr>
          <w:sz w:val="24"/>
        </w:rPr>
        <w:t>people. There is nothing I can do to earn it</w:t>
      </w:r>
      <w:r w:rsidR="00ED1CBF" w:rsidRPr="00BB7DEF">
        <w:rPr>
          <w:sz w:val="24"/>
        </w:rPr>
        <w:t xml:space="preserve">. You call me to believe. I believe. </w:t>
      </w:r>
      <w:r w:rsidR="00AB5D50" w:rsidRPr="00BB7DEF">
        <w:rPr>
          <w:sz w:val="24"/>
        </w:rPr>
        <w:t>Jesus is my Lord and my God</w:t>
      </w:r>
      <w:r w:rsidR="00B169DD" w:rsidRPr="00BB7DEF">
        <w:rPr>
          <w:sz w:val="24"/>
        </w:rPr>
        <w:t xml:space="preserve">, raised from the dead because his finished work was enough. I want to know You as Father. I want to spend the rest of my days learning from Jesus how to truly live. Please forgive </w:t>
      </w:r>
      <w:proofErr w:type="gramStart"/>
      <w:r w:rsidR="00B169DD" w:rsidRPr="00BB7DEF">
        <w:rPr>
          <w:sz w:val="24"/>
        </w:rPr>
        <w:t>me, and</w:t>
      </w:r>
      <w:proofErr w:type="gramEnd"/>
      <w:r w:rsidR="00B169DD" w:rsidRPr="00BB7DEF">
        <w:rPr>
          <w:sz w:val="24"/>
        </w:rPr>
        <w:t xml:space="preserve"> </w:t>
      </w:r>
      <w:r w:rsidR="00B24CF9" w:rsidRPr="00BB7DEF">
        <w:rPr>
          <w:sz w:val="24"/>
        </w:rPr>
        <w:t>receive me in His name.  Amen.</w:t>
      </w:r>
      <w:bookmarkStart w:id="0" w:name="_GoBack"/>
      <w:bookmarkEnd w:id="0"/>
    </w:p>
    <w:sectPr w:rsidR="0094709B" w:rsidRPr="00BB7DEF" w:rsidSect="0054448B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3C57"/>
    <w:multiLevelType w:val="hybridMultilevel"/>
    <w:tmpl w:val="D5DE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61"/>
    <w:rsid w:val="00026C58"/>
    <w:rsid w:val="000668FE"/>
    <w:rsid w:val="000B7C8C"/>
    <w:rsid w:val="000D5C05"/>
    <w:rsid w:val="00172EF5"/>
    <w:rsid w:val="00187458"/>
    <w:rsid w:val="001B32D4"/>
    <w:rsid w:val="001C70EF"/>
    <w:rsid w:val="0022704C"/>
    <w:rsid w:val="00271DFB"/>
    <w:rsid w:val="00280379"/>
    <w:rsid w:val="00296A35"/>
    <w:rsid w:val="002B14B7"/>
    <w:rsid w:val="002F12F2"/>
    <w:rsid w:val="00377602"/>
    <w:rsid w:val="003C6F66"/>
    <w:rsid w:val="00407D06"/>
    <w:rsid w:val="00411A3A"/>
    <w:rsid w:val="0042063C"/>
    <w:rsid w:val="0042238F"/>
    <w:rsid w:val="004519EF"/>
    <w:rsid w:val="00460905"/>
    <w:rsid w:val="004B0A0A"/>
    <w:rsid w:val="004E15DA"/>
    <w:rsid w:val="00543920"/>
    <w:rsid w:val="00544317"/>
    <w:rsid w:val="0054448B"/>
    <w:rsid w:val="005679AC"/>
    <w:rsid w:val="005A11B9"/>
    <w:rsid w:val="005C0848"/>
    <w:rsid w:val="00626EF1"/>
    <w:rsid w:val="00630B9B"/>
    <w:rsid w:val="00643485"/>
    <w:rsid w:val="006551A8"/>
    <w:rsid w:val="006D5D5E"/>
    <w:rsid w:val="006D6E14"/>
    <w:rsid w:val="007240A7"/>
    <w:rsid w:val="00753E45"/>
    <w:rsid w:val="00806948"/>
    <w:rsid w:val="00853061"/>
    <w:rsid w:val="008A64C4"/>
    <w:rsid w:val="009448E2"/>
    <w:rsid w:val="0094709B"/>
    <w:rsid w:val="009E16E1"/>
    <w:rsid w:val="009F72AB"/>
    <w:rsid w:val="00AB5D50"/>
    <w:rsid w:val="00AF3F51"/>
    <w:rsid w:val="00B169DD"/>
    <w:rsid w:val="00B24CF9"/>
    <w:rsid w:val="00B30E76"/>
    <w:rsid w:val="00B81B22"/>
    <w:rsid w:val="00BB0126"/>
    <w:rsid w:val="00BB7DEF"/>
    <w:rsid w:val="00BC1DDB"/>
    <w:rsid w:val="00BD63BB"/>
    <w:rsid w:val="00BF090B"/>
    <w:rsid w:val="00C433B1"/>
    <w:rsid w:val="00C52838"/>
    <w:rsid w:val="00C53461"/>
    <w:rsid w:val="00C6101F"/>
    <w:rsid w:val="00C63044"/>
    <w:rsid w:val="00CB291C"/>
    <w:rsid w:val="00D2365B"/>
    <w:rsid w:val="00E00F24"/>
    <w:rsid w:val="00E053ED"/>
    <w:rsid w:val="00E768D7"/>
    <w:rsid w:val="00E97E9D"/>
    <w:rsid w:val="00ED1CBF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0952"/>
  <w15:chartTrackingRefBased/>
  <w15:docId w15:val="{98470B11-2EB5-4C0A-9E6A-79D9B84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17"/>
    <w:rPr>
      <w:rFonts w:ascii="DejaVu Sans" w:hAnsi="DejaVu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317"/>
    <w:pPr>
      <w:spacing w:after="0" w:line="240" w:lineRule="auto"/>
      <w:contextualSpacing/>
    </w:pPr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317"/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3E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53E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0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FF32-814B-4746-9843-FEECE830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67</cp:revision>
  <cp:lastPrinted>2019-04-21T02:01:00Z</cp:lastPrinted>
  <dcterms:created xsi:type="dcterms:W3CDTF">2019-04-21T00:57:00Z</dcterms:created>
  <dcterms:modified xsi:type="dcterms:W3CDTF">2019-04-22T00:51:00Z</dcterms:modified>
</cp:coreProperties>
</file>