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494B" w14:textId="319609D8" w:rsidR="004B0A0A" w:rsidRDefault="00617BD8" w:rsidP="00617BD8">
      <w:pPr>
        <w:pStyle w:val="Title"/>
      </w:pPr>
      <w:r>
        <w:t>Forgiveness after Failure</w:t>
      </w:r>
    </w:p>
    <w:p w14:paraId="640469E6" w14:textId="5DE9327D" w:rsidR="00617BD8" w:rsidRDefault="00150699" w:rsidP="00617BD8">
      <w:pPr>
        <w:pStyle w:val="Subtitle"/>
      </w:pPr>
      <w:r>
        <w:t xml:space="preserve">John 21:15-17 / 28 April 2019 / Easter 2019: </w:t>
      </w:r>
      <w:r w:rsidR="0066426F">
        <w:t xml:space="preserve">Life and </w:t>
      </w:r>
      <w:r>
        <w:t xml:space="preserve">Power </w:t>
      </w:r>
      <w:r w:rsidR="0066426F">
        <w:t>in John</w:t>
      </w:r>
    </w:p>
    <w:p w14:paraId="438D30DD" w14:textId="6ADB6649" w:rsidR="00B228EB" w:rsidRDefault="00B228EB" w:rsidP="0066426F">
      <w:pPr>
        <w:rPr>
          <w:b/>
        </w:rPr>
      </w:pPr>
      <w:r>
        <w:rPr>
          <w:b/>
        </w:rPr>
        <w:t>Grace Overcomes Failure with the Lord</w:t>
      </w:r>
    </w:p>
    <w:p w14:paraId="7DEFFD4B" w14:textId="0175234D" w:rsidR="00B228EB" w:rsidRDefault="00492EB5" w:rsidP="00B228EB">
      <w:pPr>
        <w:pStyle w:val="ListParagraph"/>
        <w:numPr>
          <w:ilvl w:val="0"/>
          <w:numId w:val="1"/>
        </w:numPr>
      </w:pPr>
      <w:r>
        <w:t>Jesus knows our __________________</w:t>
      </w:r>
    </w:p>
    <w:p w14:paraId="05D7FDE5" w14:textId="3570871B" w:rsidR="00492EB5" w:rsidRDefault="0070345B" w:rsidP="00492EB5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 w:rsidRPr="0070345B">
        <w:rPr>
          <w:rFonts w:ascii="DejaVu Sans Condensed" w:hAnsi="DejaVu Sans Condensed" w:cs="DejaVu Sans Condensed"/>
          <w:i/>
          <w:sz w:val="20"/>
          <w:szCs w:val="20"/>
        </w:rPr>
        <w:t>John 2:24-25</w:t>
      </w:r>
      <w:r w:rsidR="00945FE8">
        <w:rPr>
          <w:rFonts w:ascii="DejaVu Sans Condensed" w:hAnsi="DejaVu Sans Condensed" w:cs="DejaVu Sans Condensed"/>
          <w:i/>
          <w:sz w:val="20"/>
          <w:szCs w:val="20"/>
        </w:rPr>
        <w:t>; Psalm 103:14</w:t>
      </w:r>
    </w:p>
    <w:p w14:paraId="46C2B8F3" w14:textId="77777777" w:rsidR="0070345B" w:rsidRDefault="0070345B" w:rsidP="0070345B">
      <w:pPr>
        <w:pStyle w:val="ListParagraph"/>
        <w:numPr>
          <w:ilvl w:val="0"/>
          <w:numId w:val="1"/>
        </w:numPr>
      </w:pPr>
      <w:r>
        <w:t>Jesus knows our __________________</w:t>
      </w:r>
    </w:p>
    <w:p w14:paraId="373E2C60" w14:textId="2C342FC2" w:rsidR="0070345B" w:rsidRPr="0070345B" w:rsidRDefault="007407A7" w:rsidP="0070345B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Luke 7:47</w:t>
      </w:r>
      <w:r w:rsidR="008C53CA">
        <w:rPr>
          <w:rFonts w:ascii="DejaVu Sans Condensed" w:hAnsi="DejaVu Sans Condensed" w:cs="DejaVu Sans Condensed"/>
          <w:i/>
          <w:sz w:val="20"/>
          <w:szCs w:val="20"/>
        </w:rPr>
        <w:t>; Revelation 2:19</w:t>
      </w:r>
    </w:p>
    <w:p w14:paraId="67394081" w14:textId="6DFE560A" w:rsidR="0070345B" w:rsidRDefault="0070345B" w:rsidP="0070345B">
      <w:pPr>
        <w:pStyle w:val="ListParagraph"/>
        <w:numPr>
          <w:ilvl w:val="0"/>
          <w:numId w:val="1"/>
        </w:numPr>
      </w:pPr>
      <w:r>
        <w:t>Jesus knows our __________________</w:t>
      </w:r>
    </w:p>
    <w:p w14:paraId="1A6C88B4" w14:textId="65AC9268" w:rsidR="0070345B" w:rsidRPr="0070345B" w:rsidRDefault="00B15863" w:rsidP="0070345B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 w:rsidRPr="00B15863">
        <w:rPr>
          <w:rFonts w:ascii="DejaVu Sans Condensed" w:hAnsi="DejaVu Sans Condensed" w:cs="DejaVu Sans Condensed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6ADDE" wp14:editId="7AE079E9">
                <wp:simplePos x="0" y="0"/>
                <wp:positionH relativeFrom="column">
                  <wp:posOffset>443865</wp:posOffset>
                </wp:positionH>
                <wp:positionV relativeFrom="paragraph">
                  <wp:posOffset>245110</wp:posOffset>
                </wp:positionV>
                <wp:extent cx="2360930" cy="1404620"/>
                <wp:effectExtent l="0" t="0" r="2540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C3CC5" w14:textId="673FB6F9" w:rsidR="00B15863" w:rsidRDefault="00B15863" w:rsidP="00B15863">
                            <w:r>
                              <w:t>Important disclaimers</w:t>
                            </w:r>
                          </w:p>
                          <w:p w14:paraId="1FB416B1" w14:textId="77777777" w:rsidR="00B15863" w:rsidRDefault="00B15863" w:rsidP="00B15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______________________ still matters</w:t>
                            </w:r>
                          </w:p>
                          <w:p w14:paraId="5AD73A36" w14:textId="77777777" w:rsidR="00B15863" w:rsidRPr="006B38F5" w:rsidRDefault="00B15863" w:rsidP="00B15863">
                            <w:pPr>
                              <w:pStyle w:val="ListParagraph"/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  <w:t>Hebrews 12:10, 14</w:t>
                            </w:r>
                          </w:p>
                          <w:p w14:paraId="0DE10AC4" w14:textId="77777777" w:rsidR="00B15863" w:rsidRDefault="00B15863" w:rsidP="00B15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______________________ still matters</w:t>
                            </w:r>
                          </w:p>
                          <w:p w14:paraId="0D66B49B" w14:textId="77777777" w:rsidR="00B15863" w:rsidRPr="006B38F5" w:rsidRDefault="00B15863" w:rsidP="00B15863">
                            <w:pPr>
                              <w:pStyle w:val="ListParagraph"/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  <w:t>Mark 1:14-15; Acts 20:21</w:t>
                            </w:r>
                          </w:p>
                          <w:p w14:paraId="382B6903" w14:textId="6615B7A5" w:rsidR="00B15863" w:rsidRPr="00286550" w:rsidRDefault="00B15863" w:rsidP="00B15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720"/>
                            </w:pPr>
                            <w:r>
                              <w:t>Sin makes some roles ____________</w:t>
                            </w:r>
                          </w:p>
                          <w:p w14:paraId="4EB2B1BC" w14:textId="5D105411" w:rsidR="00B15863" w:rsidRPr="00B15863" w:rsidRDefault="00B15863" w:rsidP="00B15863">
                            <w:pPr>
                              <w:pStyle w:val="ListParagraph"/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jaVu Sans Condensed" w:hAnsi="DejaVu Sans Condensed" w:cs="DejaVu Sans Condensed"/>
                                <w:i/>
                                <w:sz w:val="20"/>
                                <w:szCs w:val="20"/>
                              </w:rPr>
                              <w:t>Titus 1:7; 2 Timothy 3:8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86AD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95pt;margin-top:19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" fillcolor="#d8d8d8 [2732]">
                <v:textbox style="mso-fit-shape-to-text:t">
                  <w:txbxContent>
                    <w:p w14:paraId="18FC3CC5" w14:textId="673FB6F9" w:rsidR="00B15863" w:rsidRDefault="00B15863" w:rsidP="00B15863">
                      <w:r>
                        <w:t>Important disclaimers</w:t>
                      </w:r>
                    </w:p>
                    <w:p w14:paraId="1FB416B1" w14:textId="77777777" w:rsidR="00B15863" w:rsidRDefault="00B15863" w:rsidP="00B15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______________________ still matters</w:t>
                      </w:r>
                    </w:p>
                    <w:p w14:paraId="5AD73A36" w14:textId="77777777" w:rsidR="00B15863" w:rsidRPr="006B38F5" w:rsidRDefault="00B15863" w:rsidP="00B15863">
                      <w:pPr>
                        <w:pStyle w:val="ListParagraph"/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  <w:t>Hebrews 12:10, 14</w:t>
                      </w:r>
                    </w:p>
                    <w:p w14:paraId="0DE10AC4" w14:textId="77777777" w:rsidR="00B15863" w:rsidRDefault="00B15863" w:rsidP="00B15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______________________ still matters</w:t>
                      </w:r>
                    </w:p>
                    <w:p w14:paraId="0D66B49B" w14:textId="77777777" w:rsidR="00B15863" w:rsidRPr="006B38F5" w:rsidRDefault="00B15863" w:rsidP="00B15863">
                      <w:pPr>
                        <w:pStyle w:val="ListParagraph"/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  <w:t>Mark 1:14-15; Acts 20:21</w:t>
                      </w:r>
                    </w:p>
                    <w:p w14:paraId="382B6903" w14:textId="6615B7A5" w:rsidR="00B15863" w:rsidRPr="00286550" w:rsidRDefault="00B15863" w:rsidP="00B15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720"/>
                      </w:pPr>
                      <w:r>
                        <w:t>Sin makes some roles ____________</w:t>
                      </w:r>
                    </w:p>
                    <w:p w14:paraId="4EB2B1BC" w14:textId="5D105411" w:rsidR="00B15863" w:rsidRPr="00B15863" w:rsidRDefault="00B15863" w:rsidP="00B15863">
                      <w:pPr>
                        <w:pStyle w:val="ListParagraph"/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DejaVu Sans Condensed" w:hAnsi="DejaVu Sans Condensed" w:cs="DejaVu Sans Condensed"/>
                          <w:i/>
                          <w:sz w:val="20"/>
                          <w:szCs w:val="20"/>
                        </w:rPr>
                        <w:t>Titus 1:7; 2 Timothy 3:8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2438">
        <w:rPr>
          <w:rFonts w:ascii="DejaVu Sans Condensed" w:hAnsi="DejaVu Sans Condensed" w:cs="DejaVu Sans Condensed"/>
          <w:i/>
          <w:sz w:val="20"/>
          <w:szCs w:val="20"/>
        </w:rPr>
        <w:t>Romans 12:4-8</w:t>
      </w:r>
      <w:r w:rsidR="00936974">
        <w:rPr>
          <w:rFonts w:ascii="DejaVu Sans Condensed" w:hAnsi="DejaVu Sans Condensed" w:cs="DejaVu Sans Condensed"/>
          <w:i/>
          <w:sz w:val="20"/>
          <w:szCs w:val="20"/>
        </w:rPr>
        <w:t>; 1 Corinthians 12:12-31</w:t>
      </w:r>
    </w:p>
    <w:p w14:paraId="7A2F5463" w14:textId="206534F0" w:rsidR="00286550" w:rsidRPr="00805252" w:rsidRDefault="00286550" w:rsidP="00805252">
      <w:pPr>
        <w:rPr>
          <w:rFonts w:ascii="DejaVu Sans Condensed" w:hAnsi="DejaVu Sans Condensed" w:cs="DejaVu Sans Condensed"/>
          <w:i/>
          <w:sz w:val="20"/>
          <w:szCs w:val="20"/>
        </w:rPr>
      </w:pPr>
    </w:p>
    <w:p w14:paraId="5C61B088" w14:textId="5EE3BC4C" w:rsidR="007974D7" w:rsidRDefault="007974D7" w:rsidP="007974D7">
      <w:pPr>
        <w:rPr>
          <w:b/>
        </w:rPr>
      </w:pPr>
      <w:r>
        <w:rPr>
          <w:b/>
        </w:rPr>
        <w:t>Grace Overcomes Failure in the Church</w:t>
      </w:r>
    </w:p>
    <w:p w14:paraId="2ABE403A" w14:textId="2DFC0865" w:rsidR="007974D7" w:rsidRDefault="003B0279" w:rsidP="007974D7">
      <w:pPr>
        <w:pStyle w:val="ListParagraph"/>
        <w:numPr>
          <w:ilvl w:val="0"/>
          <w:numId w:val="1"/>
        </w:numPr>
      </w:pPr>
      <w:r>
        <w:t>We __________________ the humble sinner</w:t>
      </w:r>
    </w:p>
    <w:p w14:paraId="5FB2BD59" w14:textId="4D79A3B9" w:rsidR="007974D7" w:rsidRDefault="00DE4F4E" w:rsidP="007974D7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>Galatians 6:1</w:t>
      </w:r>
    </w:p>
    <w:p w14:paraId="387A033C" w14:textId="77777777" w:rsidR="003B0279" w:rsidRDefault="003B0279" w:rsidP="003B0279">
      <w:pPr>
        <w:pStyle w:val="ListParagraph"/>
        <w:numPr>
          <w:ilvl w:val="0"/>
          <w:numId w:val="1"/>
        </w:numPr>
      </w:pPr>
      <w:r>
        <w:t>We __________________ the humble sinner</w:t>
      </w:r>
    </w:p>
    <w:p w14:paraId="7212049A" w14:textId="4D33412B" w:rsidR="007974D7" w:rsidRPr="0070345B" w:rsidRDefault="00752D59" w:rsidP="007974D7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Luke 17:3-4; </w:t>
      </w:r>
      <w:r w:rsidR="00D42F0D">
        <w:rPr>
          <w:rFonts w:ascii="DejaVu Sans Condensed" w:hAnsi="DejaVu Sans Condensed" w:cs="DejaVu Sans Condensed"/>
          <w:i/>
          <w:sz w:val="20"/>
          <w:szCs w:val="20"/>
        </w:rPr>
        <w:t>Matthew 6:14-15</w:t>
      </w:r>
      <w:r w:rsidR="001475EB">
        <w:rPr>
          <w:rFonts w:ascii="DejaVu Sans Condensed" w:hAnsi="DejaVu Sans Condensed" w:cs="DejaVu Sans Condensed"/>
          <w:i/>
          <w:sz w:val="20"/>
          <w:szCs w:val="20"/>
        </w:rPr>
        <w:t>, 18:21-</w:t>
      </w:r>
      <w:r>
        <w:rPr>
          <w:rFonts w:ascii="DejaVu Sans Condensed" w:hAnsi="DejaVu Sans Condensed" w:cs="DejaVu Sans Condensed"/>
          <w:i/>
          <w:sz w:val="20"/>
          <w:szCs w:val="20"/>
        </w:rPr>
        <w:t>35</w:t>
      </w:r>
    </w:p>
    <w:p w14:paraId="1E2301E6" w14:textId="77777777" w:rsidR="003B0279" w:rsidRDefault="003B0279" w:rsidP="003B0279">
      <w:pPr>
        <w:pStyle w:val="ListParagraph"/>
        <w:numPr>
          <w:ilvl w:val="0"/>
          <w:numId w:val="1"/>
        </w:numPr>
      </w:pPr>
      <w:r>
        <w:t>We __________________ the humble sinner</w:t>
      </w:r>
    </w:p>
    <w:p w14:paraId="2AD77035" w14:textId="501548D0" w:rsidR="007974D7" w:rsidRDefault="00A450E1" w:rsidP="007974D7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  <w:r>
        <w:rPr>
          <w:rFonts w:ascii="DejaVu Sans Condensed" w:hAnsi="DejaVu Sans Condensed" w:cs="DejaVu Sans Condensed"/>
          <w:i/>
          <w:sz w:val="20"/>
          <w:szCs w:val="20"/>
        </w:rPr>
        <w:t xml:space="preserve">2 Corinthians </w:t>
      </w:r>
      <w:r w:rsidR="005413D5">
        <w:rPr>
          <w:rFonts w:ascii="DejaVu Sans Condensed" w:hAnsi="DejaVu Sans Condensed" w:cs="DejaVu Sans Condensed"/>
          <w:i/>
          <w:sz w:val="20"/>
          <w:szCs w:val="20"/>
        </w:rPr>
        <w:t>2:5-11</w:t>
      </w:r>
    </w:p>
    <w:p w14:paraId="5B9726E2" w14:textId="50BB8557" w:rsidR="00805252" w:rsidRDefault="00805252" w:rsidP="007974D7">
      <w:pPr>
        <w:pStyle w:val="ListParagraph"/>
        <w:rPr>
          <w:rFonts w:ascii="DejaVu Sans Condensed" w:hAnsi="DejaVu Sans Condensed" w:cs="DejaVu Sans Condensed"/>
          <w:i/>
          <w:sz w:val="20"/>
          <w:szCs w:val="20"/>
        </w:rPr>
      </w:pPr>
    </w:p>
    <w:p w14:paraId="44F74142" w14:textId="7FF77EEF" w:rsidR="00805252" w:rsidRDefault="00805252" w:rsidP="00681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2592F83A" w14:textId="279CD1A3" w:rsidR="00CD4B0C" w:rsidRPr="00CD4B0C" w:rsidRDefault="00CD4B0C" w:rsidP="00681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D4B0C">
        <w:t>Jesus calls sinful people</w:t>
      </w:r>
      <w:r w:rsidR="00681B5E">
        <w:t xml:space="preserve"> </w:t>
      </w:r>
      <w:r w:rsidRPr="00CD4B0C">
        <w:t>to be forgiv</w:t>
      </w:r>
      <w:r w:rsidRPr="00CD4B0C">
        <w:rPr>
          <w:u w:val="single"/>
        </w:rPr>
        <w:t>en</w:t>
      </w:r>
      <w:r w:rsidRPr="00CD4B0C">
        <w:t xml:space="preserve"> people</w:t>
      </w:r>
    </w:p>
    <w:p w14:paraId="54CD94A1" w14:textId="1249A276" w:rsidR="00805252" w:rsidRPr="00CD4B0C" w:rsidRDefault="00CD4B0C" w:rsidP="00681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CD4B0C">
        <w:t>and forgiv</w:t>
      </w:r>
      <w:r w:rsidRPr="00CD4B0C">
        <w:rPr>
          <w:u w:val="single"/>
        </w:rPr>
        <w:t>ing</w:t>
      </w:r>
      <w:r w:rsidRPr="00CD4B0C">
        <w:t xml:space="preserve"> people.</w:t>
      </w:r>
    </w:p>
    <w:p w14:paraId="46D45F88" w14:textId="65AD8E65" w:rsidR="00CB27ED" w:rsidRDefault="00CB27ED">
      <w:pPr>
        <w:rPr>
          <w:rFonts w:ascii="DejaVu Sans Condensed" w:hAnsi="DejaVu Sans Condensed" w:cs="DejaVu Sans Condensed"/>
          <w:i/>
          <w:sz w:val="20"/>
          <w:szCs w:val="20"/>
        </w:rPr>
      </w:pPr>
      <w:bookmarkStart w:id="0" w:name="_GoBack"/>
      <w:bookmarkEnd w:id="0"/>
    </w:p>
    <w:sectPr w:rsidR="00CB27ED" w:rsidSect="00617BD8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8606B"/>
    <w:multiLevelType w:val="hybridMultilevel"/>
    <w:tmpl w:val="43DE29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D4601E"/>
    <w:multiLevelType w:val="hybridMultilevel"/>
    <w:tmpl w:val="5562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6"/>
    <w:rsid w:val="001475EB"/>
    <w:rsid w:val="00150699"/>
    <w:rsid w:val="002223B7"/>
    <w:rsid w:val="00286550"/>
    <w:rsid w:val="003B0279"/>
    <w:rsid w:val="00492EB5"/>
    <w:rsid w:val="004B0A0A"/>
    <w:rsid w:val="005413D5"/>
    <w:rsid w:val="00617BD8"/>
    <w:rsid w:val="00630B9B"/>
    <w:rsid w:val="0066426F"/>
    <w:rsid w:val="00681B5E"/>
    <w:rsid w:val="006B38F5"/>
    <w:rsid w:val="006C6CE2"/>
    <w:rsid w:val="0070345B"/>
    <w:rsid w:val="007407A7"/>
    <w:rsid w:val="00752D59"/>
    <w:rsid w:val="007974D7"/>
    <w:rsid w:val="00805252"/>
    <w:rsid w:val="00835346"/>
    <w:rsid w:val="008C53CA"/>
    <w:rsid w:val="00936974"/>
    <w:rsid w:val="00945FE8"/>
    <w:rsid w:val="00951FEF"/>
    <w:rsid w:val="00A450E1"/>
    <w:rsid w:val="00B15863"/>
    <w:rsid w:val="00B228EB"/>
    <w:rsid w:val="00CB27ED"/>
    <w:rsid w:val="00CC1331"/>
    <w:rsid w:val="00CD4B0C"/>
    <w:rsid w:val="00D42F0D"/>
    <w:rsid w:val="00D62438"/>
    <w:rsid w:val="00D66505"/>
    <w:rsid w:val="00DE4F4E"/>
    <w:rsid w:val="00EC04D2"/>
    <w:rsid w:val="00EF6BF8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054C"/>
  <w15:chartTrackingRefBased/>
  <w15:docId w15:val="{0EDADCFD-1801-40CA-A8DA-CADBB0A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BD8"/>
    <w:rPr>
      <w:rFonts w:ascii="DejaVu Sans" w:hAnsi="DejaVu San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7BD8"/>
    <w:pPr>
      <w:spacing w:after="0" w:line="240" w:lineRule="auto"/>
      <w:contextualSpacing/>
    </w:pPr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D8"/>
    <w:rPr>
      <w:rFonts w:ascii="Footlight MT Light" w:eastAsiaTheme="majorEastAsia" w:hAnsi="Footlight MT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D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BD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228EB"/>
    <w:pPr>
      <w:ind w:left="720"/>
      <w:contextualSpacing/>
    </w:pPr>
  </w:style>
  <w:style w:type="paragraph" w:styleId="NoSpacing">
    <w:name w:val="No Spacing"/>
    <w:uiPriority w:val="1"/>
    <w:qFormat/>
    <w:rsid w:val="00286550"/>
    <w:pPr>
      <w:spacing w:after="0" w:line="240" w:lineRule="auto"/>
    </w:pPr>
    <w:rPr>
      <w:rFonts w:ascii="DejaVu Sans" w:hAnsi="DejaVu Sa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36</cp:revision>
  <dcterms:created xsi:type="dcterms:W3CDTF">2019-04-27T21:00:00Z</dcterms:created>
  <dcterms:modified xsi:type="dcterms:W3CDTF">2019-05-01T02:21:00Z</dcterms:modified>
</cp:coreProperties>
</file>